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76F193" w14:textId="2B449900" w:rsidR="00D53784" w:rsidRPr="00F13703" w:rsidRDefault="00D53784" w:rsidP="00D53784">
      <w:pPr>
        <w:pStyle w:val="Title"/>
        <w:jc w:val="center"/>
        <w:rPr>
          <w:rFonts w:ascii="Times New Roman" w:hAnsi="Times New Roman"/>
        </w:rPr>
      </w:pPr>
      <w:r w:rsidRPr="00F13703">
        <w:rPr>
          <w:rFonts w:ascii="Times New Roman" w:hAnsi="Times New Roman"/>
        </w:rPr>
        <w:t>Senior Seminar Project</w:t>
      </w:r>
      <w:r w:rsidR="00104F09">
        <w:rPr>
          <w:rFonts w:ascii="Times New Roman" w:hAnsi="Times New Roman"/>
        </w:rPr>
        <w:t xml:space="preserve"> </w:t>
      </w:r>
      <w:r w:rsidR="007478C3">
        <w:rPr>
          <w:rFonts w:ascii="Times New Roman" w:hAnsi="Times New Roman"/>
        </w:rPr>
        <w:t xml:space="preserve"> </w:t>
      </w:r>
      <w:bookmarkStart w:id="0" w:name="_GoBack"/>
      <w:bookmarkEnd w:id="0"/>
    </w:p>
    <w:p w14:paraId="621E59EF" w14:textId="77777777" w:rsidR="00D53784" w:rsidRPr="00F13703" w:rsidRDefault="00D53784" w:rsidP="00D53784">
      <w:r w:rsidRPr="00F13703">
        <w:t xml:space="preserve">1. Pick a </w:t>
      </w:r>
      <w:r>
        <w:t>for-profit business</w:t>
      </w:r>
      <w:r w:rsidRPr="00F13703">
        <w:t xml:space="preserve"> of your choice. Large</w:t>
      </w:r>
      <w:r>
        <w:t>, public</w:t>
      </w:r>
      <w:r w:rsidRPr="00F13703">
        <w:t xml:space="preserve"> firms are easier to research.</w:t>
      </w:r>
    </w:p>
    <w:p w14:paraId="416D153E" w14:textId="77777777" w:rsidR="00D53784" w:rsidRPr="00F13703" w:rsidRDefault="00D53784" w:rsidP="00D53784">
      <w:r w:rsidRPr="00F13703">
        <w:t xml:space="preserve">2. Conduct research on your firm. I expect you to find and cite valid sources (not just Wikipedia or random websites, but valid news sources and corporate pages). Financial statements, market share, sales numbers, </w:t>
      </w:r>
      <w:proofErr w:type="spellStart"/>
      <w:r w:rsidRPr="00F13703">
        <w:t>etc</w:t>
      </w:r>
      <w:proofErr w:type="spellEnd"/>
      <w:r w:rsidRPr="00F13703">
        <w:t>… are very useful. The research should give a fairly complete picture of the current state of the firm and their competitive environment.</w:t>
      </w:r>
      <w:r>
        <w:t xml:space="preserve"> Note: there need not be a significant introduction/history of the firm section. Research is supporting material that appears throughout the following sections.</w:t>
      </w:r>
      <w:r w:rsidRPr="00F13703">
        <w:t xml:space="preserve"> (10%)</w:t>
      </w:r>
    </w:p>
    <w:p w14:paraId="10D4C930" w14:textId="77777777" w:rsidR="00D53784" w:rsidRPr="00F13703" w:rsidRDefault="00D53784" w:rsidP="00D53784">
      <w:r>
        <w:t>3</w:t>
      </w:r>
      <w:r w:rsidRPr="00F13703">
        <w:t xml:space="preserve">. Identify </w:t>
      </w:r>
      <w:r>
        <w:t xml:space="preserve">the strengths and core competencies (internal) and </w:t>
      </w:r>
      <w:r w:rsidRPr="00F13703">
        <w:t>opportunities</w:t>
      </w:r>
      <w:r>
        <w:t xml:space="preserve"> (external)</w:t>
      </w:r>
      <w:r w:rsidRPr="00F13703">
        <w:t xml:space="preserve"> for the firm. (1</w:t>
      </w:r>
      <w:r>
        <w:t>5</w:t>
      </w:r>
      <w:r w:rsidRPr="00F13703">
        <w:t>%)</w:t>
      </w:r>
    </w:p>
    <w:p w14:paraId="4E36EBDC" w14:textId="77777777" w:rsidR="00D53784" w:rsidRPr="00F13703" w:rsidRDefault="00D53784" w:rsidP="00D53784">
      <w:r>
        <w:t>4</w:t>
      </w:r>
      <w:r w:rsidRPr="00F13703">
        <w:t xml:space="preserve">. Identify </w:t>
      </w:r>
      <w:r>
        <w:t>major</w:t>
      </w:r>
      <w:r w:rsidRPr="00F13703">
        <w:t xml:space="preserve"> problem</w:t>
      </w:r>
      <w:r>
        <w:t>s</w:t>
      </w:r>
      <w:r w:rsidRPr="00F13703">
        <w:t xml:space="preserve"> facing the firm. Problems may be internal</w:t>
      </w:r>
      <w:r>
        <w:t xml:space="preserve"> (weaknesses)</w:t>
      </w:r>
      <w:r w:rsidRPr="00F13703">
        <w:t xml:space="preserve"> or external</w:t>
      </w:r>
      <w:r>
        <w:t xml:space="preserve"> (threats)</w:t>
      </w:r>
      <w:r w:rsidRPr="00F13703">
        <w:t>. Be sure to diagnose the source of the problem(s), and differentiate it from the symptoms resulting from the problem. (</w:t>
      </w:r>
      <w:r>
        <w:t>25</w:t>
      </w:r>
      <w:r w:rsidRPr="00F13703">
        <w:t>%)</w:t>
      </w:r>
    </w:p>
    <w:p w14:paraId="2C034452" w14:textId="77777777" w:rsidR="00D53784" w:rsidRPr="00F13703" w:rsidRDefault="00D53784" w:rsidP="00D53784">
      <w:r w:rsidRPr="00F13703">
        <w:t>5.</w:t>
      </w:r>
      <w:r>
        <w:t xml:space="preserve"> Elicit a list of various strategic-level competitive moves the firm could activate to capitalize on strengths/opportunities, potentially resolve problems, and pursue long-term growth and success.</w:t>
      </w:r>
      <w:r w:rsidRPr="00F13703">
        <w:t xml:space="preserve"> To do so, you should use models or frameworks that we have talked about throughout the semester. </w:t>
      </w:r>
      <w:r>
        <w:t xml:space="preserve">These may include the five forces model, value chain, growth frameworks, BCG matrix, </w:t>
      </w:r>
      <w:proofErr w:type="spellStart"/>
      <w:r>
        <w:t>etc</w:t>
      </w:r>
      <w:proofErr w:type="spellEnd"/>
      <w:r>
        <w:t xml:space="preserve">… </w:t>
      </w:r>
      <w:r w:rsidRPr="00F13703">
        <w:t>(25%)</w:t>
      </w:r>
    </w:p>
    <w:p w14:paraId="1460B8C3" w14:textId="77777777" w:rsidR="00D53784" w:rsidRPr="00F13703" w:rsidRDefault="00D53784" w:rsidP="00D53784">
      <w:r w:rsidRPr="00F13703">
        <w:t xml:space="preserve">6. Argue in favor of </w:t>
      </w:r>
      <w:r>
        <w:t>which strategic moves</w:t>
      </w:r>
      <w:r w:rsidRPr="00F13703">
        <w:t xml:space="preserve"> you believe the company should </w:t>
      </w:r>
      <w:r>
        <w:t>m</w:t>
      </w:r>
      <w:r w:rsidRPr="00F13703">
        <w:t>ake.</w:t>
      </w:r>
      <w:r>
        <w:t xml:space="preserve"> Do not simply</w:t>
      </w:r>
      <w:r w:rsidRPr="00F13703">
        <w:t xml:space="preserve"> </w:t>
      </w:r>
      <w:r>
        <w:t xml:space="preserve">suggest the firm engage in all the moves you listed in step 5. </w:t>
      </w:r>
      <w:r w:rsidRPr="00F13703">
        <w:t>(15%)</w:t>
      </w:r>
    </w:p>
    <w:p w14:paraId="5D9CC271" w14:textId="77777777" w:rsidR="00D53784" w:rsidRPr="00F13703" w:rsidRDefault="00D53784" w:rsidP="00D53784">
      <w:r w:rsidRPr="00F13703">
        <w:t xml:space="preserve">7. Explain how the </w:t>
      </w:r>
      <w:r>
        <w:t>firm will need to change/adapt as necessary to implement the move(s) you suggested in step 6</w:t>
      </w:r>
      <w:r w:rsidRPr="00F13703">
        <w:t>. (10%)</w:t>
      </w:r>
    </w:p>
    <w:p w14:paraId="5B692634" w14:textId="6DB99D9E" w:rsidR="00D53784" w:rsidRDefault="00D53784" w:rsidP="00D53784">
      <w:pPr>
        <w:rPr>
          <w:rFonts w:eastAsia="Calibri"/>
        </w:rPr>
      </w:pPr>
      <w:r w:rsidRPr="00F13703">
        <w:rPr>
          <w:rFonts w:eastAsia="Calibri"/>
        </w:rPr>
        <w:t xml:space="preserve">The paper will be </w:t>
      </w:r>
      <w:r w:rsidR="00A808B7">
        <w:rPr>
          <w:rFonts w:eastAsia="Calibri"/>
        </w:rPr>
        <w:t>2</w:t>
      </w:r>
      <w:r w:rsidR="00313D62">
        <w:rPr>
          <w:rFonts w:eastAsia="Calibri"/>
        </w:rPr>
        <w:t>000 words</w:t>
      </w:r>
      <w:r w:rsidR="00A808B7">
        <w:rPr>
          <w:rFonts w:eastAsia="Calibri"/>
        </w:rPr>
        <w:t xml:space="preserve"> minimum</w:t>
      </w:r>
      <w:r w:rsidRPr="00F13703">
        <w:rPr>
          <w:rFonts w:eastAsia="Calibri"/>
        </w:rPr>
        <w:t>.</w:t>
      </w:r>
      <w:r w:rsidR="00313D62">
        <w:rPr>
          <w:rFonts w:eastAsia="Calibri"/>
        </w:rPr>
        <w:t xml:space="preserve"> The paper should be single-spaced, 12 point Times New Roman font, with 1 inch margins.</w:t>
      </w:r>
      <w:r w:rsidRPr="00F13703">
        <w:rPr>
          <w:rFonts w:eastAsia="Calibri"/>
        </w:rPr>
        <w:t xml:space="preserve"> The paper needs to be organized and free from grammatical errors/typos/formatting problems. Properly cite sources using the APA 6</w:t>
      </w:r>
      <w:r w:rsidRPr="00F13703">
        <w:rPr>
          <w:rFonts w:eastAsia="Calibri"/>
          <w:vertAlign w:val="superscript"/>
        </w:rPr>
        <w:t>th</w:t>
      </w:r>
      <w:r w:rsidRPr="00F13703">
        <w:rPr>
          <w:rFonts w:eastAsia="Calibri"/>
        </w:rPr>
        <w:t xml:space="preserve"> edition for in text citations and include a works cited page.</w:t>
      </w:r>
    </w:p>
    <w:p w14:paraId="4538239A" w14:textId="70185178" w:rsidR="00D53784" w:rsidRPr="00F13703" w:rsidRDefault="00D53784" w:rsidP="00D53784">
      <w:r w:rsidRPr="00F13703">
        <w:t>Firm choices are first come, first serve</w:t>
      </w:r>
      <w:r w:rsidR="00A808B7">
        <w:t>, so that no two people are working on the same company</w:t>
      </w:r>
      <w:r w:rsidRPr="00F13703">
        <w:t>.</w:t>
      </w:r>
      <w:r w:rsidR="00E572EE">
        <w:t xml:space="preserve"> </w:t>
      </w:r>
    </w:p>
    <w:p w14:paraId="15BAA77C" w14:textId="77777777" w:rsidR="00D53784" w:rsidRDefault="00D53784" w:rsidP="00D53784">
      <w:r w:rsidRPr="00F13703">
        <w:t>Note:</w:t>
      </w:r>
      <w:r w:rsidR="00E572EE">
        <w:t xml:space="preserve"> </w:t>
      </w:r>
      <w:r>
        <w:t>T</w:t>
      </w:r>
      <w:r w:rsidRPr="00F13703">
        <w:t xml:space="preserve">here </w:t>
      </w:r>
      <w:r>
        <w:t>should</w:t>
      </w:r>
      <w:r w:rsidRPr="00F13703">
        <w:t xml:space="preserve"> be clearly labeled subsections </w:t>
      </w:r>
      <w:r>
        <w:t>which</w:t>
      </w:r>
      <w:r w:rsidRPr="00F13703">
        <w:t xml:space="preserve"> fully </w:t>
      </w:r>
      <w:r>
        <w:t>address the components of the project</w:t>
      </w:r>
      <w:r w:rsidRPr="00F13703">
        <w:t xml:space="preserve">. If you do not provide a written description of a component or cover it in your presentation, my only option is to give </w:t>
      </w:r>
      <w:r>
        <w:t>a 0 for that part of the grade.</w:t>
      </w:r>
    </w:p>
    <w:sectPr w:rsidR="00D53784" w:rsidSect="00B92D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2EE2"/>
    <w:rsid w:val="000A2826"/>
    <w:rsid w:val="000A6E43"/>
    <w:rsid w:val="00104F09"/>
    <w:rsid w:val="001B48A0"/>
    <w:rsid w:val="0021165A"/>
    <w:rsid w:val="00313D62"/>
    <w:rsid w:val="003526B4"/>
    <w:rsid w:val="00355BE6"/>
    <w:rsid w:val="00392EE2"/>
    <w:rsid w:val="004A29EE"/>
    <w:rsid w:val="00514DC6"/>
    <w:rsid w:val="007271A1"/>
    <w:rsid w:val="007478C3"/>
    <w:rsid w:val="00801D40"/>
    <w:rsid w:val="00875732"/>
    <w:rsid w:val="00921D71"/>
    <w:rsid w:val="00991E70"/>
    <w:rsid w:val="00A808B7"/>
    <w:rsid w:val="00AC2436"/>
    <w:rsid w:val="00B876FE"/>
    <w:rsid w:val="00B92D67"/>
    <w:rsid w:val="00BE6E6A"/>
    <w:rsid w:val="00D26CDA"/>
    <w:rsid w:val="00D53784"/>
    <w:rsid w:val="00E572EE"/>
    <w:rsid w:val="00E85FC8"/>
    <w:rsid w:val="00E95552"/>
    <w:rsid w:val="00EA2D87"/>
    <w:rsid w:val="00F70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E637C2"/>
  <w15:docId w15:val="{1FB2594E-DE69-47F0-BB51-BC43ADD67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6E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392EE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92EE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TableGrid">
    <w:name w:val="Table Grid"/>
    <w:basedOn w:val="TableNormal"/>
    <w:uiPriority w:val="59"/>
    <w:rsid w:val="00392E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04F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4F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345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Clemson University</Company>
  <LinksUpToDate>false</LinksUpToDate>
  <CharactersWithSpaces>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Mike</dc:creator>
  <cp:lastModifiedBy>DINGER, MICHAEL</cp:lastModifiedBy>
  <cp:revision>3</cp:revision>
  <cp:lastPrinted>2016-08-22T00:16:00Z</cp:lastPrinted>
  <dcterms:created xsi:type="dcterms:W3CDTF">2018-07-09T02:56:00Z</dcterms:created>
  <dcterms:modified xsi:type="dcterms:W3CDTF">2019-08-21T20:24:00Z</dcterms:modified>
</cp:coreProperties>
</file>